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30DFF9E0" w:rsidR="006D5A3F" w:rsidRDefault="00EB3E85" w:rsidP="00212F61">
      <w:pPr>
        <w:jc w:val="center"/>
      </w:pPr>
      <w:r>
        <w:rPr>
          <w:rFonts w:hint="eastAsia"/>
        </w:rPr>
        <w:t>「</w:t>
      </w:r>
      <w:r w:rsidR="00F9149B">
        <w:rPr>
          <w:rFonts w:hint="eastAsia"/>
        </w:rPr>
        <w:t>体験交流型プログラム運営業務委託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586D42FE"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937945">
        <w:rPr>
          <w:rFonts w:hint="eastAsia"/>
        </w:rPr>
        <w:t>５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F9149B">
        <w:rPr>
          <w:rFonts w:hint="eastAsia"/>
        </w:rPr>
        <w:t>体験交流型プログラム運営業務委託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6A4F7F9F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F9149B">
        <w:rPr>
          <w:rFonts w:ascii="ＭＳ 明朝" w:hAnsi="ＭＳ 明朝" w:hint="eastAsia"/>
        </w:rPr>
        <w:t>体験交流型プログラム運営業務委託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66CB6CAE" w:rsidR="004518EC" w:rsidRDefault="00F9149B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体験交流型プログラム運営業務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39C8"/>
    <w:rsid w:val="0083094F"/>
    <w:rsid w:val="00937945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鈴木 徹</cp:lastModifiedBy>
  <cp:revision>18</cp:revision>
  <cp:lastPrinted>2023-04-07T01:27:00Z</cp:lastPrinted>
  <dcterms:created xsi:type="dcterms:W3CDTF">2020-04-23T00:55:00Z</dcterms:created>
  <dcterms:modified xsi:type="dcterms:W3CDTF">2023-04-07T01:28:00Z</dcterms:modified>
</cp:coreProperties>
</file>